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641" w:rsidRDefault="0099664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2263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819B1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996641" w:rsidRDefault="0099664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96641" w:rsidRPr="00D66848" w:rsidRDefault="0099664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96641" w:rsidRDefault="0099664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96641" w:rsidRDefault="0099664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6641" w:rsidRDefault="0099664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6641" w:rsidRDefault="0099664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2263B">
        <w:rPr>
          <w:rFonts w:ascii="Times New Roman" w:hAnsi="Times New Roman" w:cs="Times New Roman"/>
          <w:sz w:val="24"/>
          <w:szCs w:val="24"/>
        </w:rPr>
        <w:t>КЗК-</w:t>
      </w:r>
      <w:r w:rsidR="001819B1" w:rsidRPr="0092263B">
        <w:rPr>
          <w:rFonts w:ascii="Times New Roman" w:hAnsi="Times New Roman" w:cs="Times New Roman"/>
          <w:sz w:val="24"/>
          <w:szCs w:val="24"/>
        </w:rPr>
        <w:t>916</w:t>
      </w:r>
      <w:r w:rsidR="005C2532" w:rsidRPr="0092263B">
        <w:rPr>
          <w:rFonts w:ascii="Times New Roman" w:hAnsi="Times New Roman" w:cs="Times New Roman"/>
          <w:sz w:val="24"/>
          <w:szCs w:val="24"/>
        </w:rPr>
        <w:t>/2024</w:t>
      </w:r>
      <w:r w:rsidRPr="0092263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819B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2263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2263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819B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 Ем Ел България“ АД </w:t>
      </w:r>
      <w:r w:rsidR="00EC7C72" w:rsidRPr="0092263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226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1221">
        <w:rPr>
          <w:rFonts w:ascii="Times New Roman" w:hAnsi="Times New Roman" w:cs="Times New Roman"/>
          <w:color w:val="000000" w:themeColor="text1"/>
          <w:sz w:val="24"/>
          <w:szCs w:val="24"/>
        </w:rPr>
        <w:t>Б.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Трън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1221">
        <w:rPr>
          <w:rFonts w:ascii="Times New Roman" w:hAnsi="Times New Roman" w:cs="Times New Roman"/>
          <w:color w:val="000000" w:themeColor="text1"/>
          <w:sz w:val="24"/>
          <w:szCs w:val="24"/>
        </w:rPr>
        <w:t>адв. М.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930FD4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Инжконсулт</w:t>
      </w:r>
      <w:proofErr w:type="spellEnd"/>
      <w:r w:rsidR="001819B1" w:rsidRPr="0092263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”</w:t>
      </w:r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ЕООД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2263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96641" w:rsidRDefault="009966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641" w:rsidRDefault="009966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641" w:rsidRDefault="009966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A1221">
        <w:rPr>
          <w:rFonts w:ascii="Times New Roman" w:hAnsi="Times New Roman" w:cs="Times New Roman"/>
          <w:sz w:val="24"/>
          <w:szCs w:val="24"/>
        </w:rPr>
        <w:t>Б.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75894" w:rsidRDefault="00175894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A12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75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758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75894" w:rsidRDefault="00175894" w:rsidP="00175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894" w:rsidRDefault="00175894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175894" w:rsidRDefault="00175894" w:rsidP="00175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175894">
        <w:rPr>
          <w:rFonts w:ascii="Times New Roman" w:hAnsi="Times New Roman" w:cs="Times New Roman"/>
          <w:sz w:val="24"/>
          <w:szCs w:val="24"/>
        </w:rPr>
        <w:t>оля да бъдат приети други писмени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894">
        <w:rPr>
          <w:rFonts w:ascii="Times New Roman" w:hAnsi="Times New Roman" w:cs="Times New Roman"/>
          <w:sz w:val="24"/>
          <w:szCs w:val="24"/>
        </w:rPr>
        <w:t xml:space="preserve"> касаещи жалбата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75894">
        <w:rPr>
          <w:rFonts w:ascii="Times New Roman" w:hAnsi="Times New Roman" w:cs="Times New Roman"/>
          <w:sz w:val="24"/>
          <w:szCs w:val="24"/>
        </w:rPr>
        <w:t xml:space="preserve"> Това са публично известни факти по смисъла на ГПК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894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75894">
        <w:rPr>
          <w:rFonts w:ascii="Times New Roman" w:hAnsi="Times New Roman" w:cs="Times New Roman"/>
          <w:sz w:val="24"/>
          <w:szCs w:val="24"/>
        </w:rPr>
        <w:t>то сме свалили от интернет страници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175894">
        <w:rPr>
          <w:rFonts w:ascii="Times New Roman" w:hAnsi="Times New Roman" w:cs="Times New Roman"/>
          <w:sz w:val="24"/>
          <w:szCs w:val="24"/>
        </w:rPr>
        <w:t>а първо място прилагам два линка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8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това са </w:t>
      </w:r>
      <w:r w:rsidRPr="00175894">
        <w:rPr>
          <w:rFonts w:ascii="Times New Roman" w:hAnsi="Times New Roman" w:cs="Times New Roman"/>
          <w:sz w:val="24"/>
          <w:szCs w:val="24"/>
        </w:rPr>
        <w:t>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894">
        <w:rPr>
          <w:rFonts w:ascii="Times New Roman" w:hAnsi="Times New Roman" w:cs="Times New Roman"/>
          <w:sz w:val="24"/>
          <w:szCs w:val="24"/>
        </w:rPr>
        <w:t xml:space="preserve"> които сега иска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75894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приложа.</w:t>
      </w:r>
    </w:p>
    <w:p w:rsidR="00175894" w:rsidRDefault="00175894" w:rsidP="00175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894" w:rsidRDefault="00175894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75894" w:rsidRDefault="00175894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Съгласно чл. 209, ал. 4</w:t>
      </w:r>
      <w:r w:rsidR="00FC6022">
        <w:rPr>
          <w:rFonts w:ascii="Times New Roman" w:hAnsi="Times New Roman" w:cs="Times New Roman"/>
          <w:sz w:val="24"/>
          <w:szCs w:val="24"/>
        </w:rPr>
        <w:t xml:space="preserve"> крайният срок е вчера, така че не можем да ги приемем, вижте закона, там пише до кога могат да се приемат доказателства. Комисията</w:t>
      </w:r>
    </w:p>
    <w:p w:rsidR="00FC6022" w:rsidRDefault="00FC6022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5894" w:rsidRDefault="00175894" w:rsidP="0017589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5894" w:rsidRDefault="00175894" w:rsidP="0017589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5894" w:rsidRDefault="00FC6022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FC6022" w:rsidRDefault="00FC6022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5894" w:rsidRDefault="00175894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175894" w:rsidRDefault="00175894" w:rsidP="0017589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5894" w:rsidRDefault="00175894" w:rsidP="0017589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5894" w:rsidRDefault="00175894" w:rsidP="00175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75894" w:rsidRDefault="00175894" w:rsidP="00175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022" w:rsidRDefault="00FC6022" w:rsidP="00FC60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FC6022" w:rsidRDefault="00FC6022" w:rsidP="00FC60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75894" w:rsidRPr="00175894">
        <w:rPr>
          <w:rFonts w:ascii="Times New Roman" w:hAnsi="Times New Roman" w:cs="Times New Roman"/>
          <w:sz w:val="24"/>
          <w:szCs w:val="24"/>
        </w:rPr>
        <w:t>оддържам жалбата изцяло по изложените в нея съображения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а първо място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175894" w:rsidRPr="00175894">
        <w:rPr>
          <w:rFonts w:ascii="Times New Roman" w:hAnsi="Times New Roman" w:cs="Times New Roman"/>
          <w:sz w:val="24"/>
          <w:szCs w:val="24"/>
        </w:rPr>
        <w:t>ложените доказателства за обема 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работния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обем на двигателя не са технически документ</w:t>
      </w:r>
      <w:r>
        <w:rPr>
          <w:rFonts w:ascii="Times New Roman" w:hAnsi="Times New Roman" w:cs="Times New Roman"/>
          <w:sz w:val="24"/>
          <w:szCs w:val="24"/>
        </w:rPr>
        <w:t>, удостоверяващ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този факт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а единствено твърдени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</w:t>
      </w:r>
      <w:r w:rsidR="00175894" w:rsidRPr="00175894">
        <w:rPr>
          <w:rFonts w:ascii="Times New Roman" w:hAnsi="Times New Roman" w:cs="Times New Roman"/>
          <w:sz w:val="24"/>
          <w:szCs w:val="24"/>
        </w:rPr>
        <w:t>жконсулт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175894" w:rsidRPr="00175894">
        <w:rPr>
          <w:rFonts w:ascii="Times New Roman" w:hAnsi="Times New Roman" w:cs="Times New Roman"/>
          <w:sz w:val="24"/>
          <w:szCs w:val="24"/>
        </w:rPr>
        <w:t>ЕООД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Също така с</w:t>
      </w:r>
      <w:r w:rsidR="00742B0F">
        <w:rPr>
          <w:rFonts w:ascii="Times New Roman" w:hAnsi="Times New Roman" w:cs="Times New Roman"/>
          <w:sz w:val="24"/>
          <w:szCs w:val="24"/>
        </w:rPr>
        <w:t>а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и неверни с оглед на установяването от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че двигателя всъщност е 3600 литра а не е посочения 4400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6022" w:rsidRDefault="00FC6022" w:rsidP="00FC60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75894" w:rsidRPr="00175894">
        <w:rPr>
          <w:rFonts w:ascii="Times New Roman" w:hAnsi="Times New Roman" w:cs="Times New Roman"/>
          <w:sz w:val="24"/>
          <w:szCs w:val="24"/>
        </w:rPr>
        <w:t>а второ място документ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удостоверяващ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175894" w:rsidRPr="00175894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че е дилър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официален дилър на производителя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не е документ по смисъла на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не е преведен на български език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не е подписан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поради което е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75894" w:rsidRPr="00175894">
        <w:rPr>
          <w:rFonts w:ascii="Times New Roman" w:hAnsi="Times New Roman" w:cs="Times New Roman"/>
          <w:sz w:val="24"/>
          <w:szCs w:val="24"/>
        </w:rPr>
        <w:t>доказано качеството м</w:t>
      </w:r>
      <w:r>
        <w:rPr>
          <w:rFonts w:ascii="Times New Roman" w:hAnsi="Times New Roman" w:cs="Times New Roman"/>
          <w:sz w:val="24"/>
          <w:szCs w:val="24"/>
        </w:rPr>
        <w:t>у н</w:t>
      </w:r>
      <w:r w:rsidR="00175894" w:rsidRPr="001758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894" w:rsidRPr="00175894">
        <w:rPr>
          <w:rFonts w:ascii="Times New Roman" w:hAnsi="Times New Roman" w:cs="Times New Roman"/>
          <w:sz w:val="24"/>
          <w:szCs w:val="24"/>
        </w:rPr>
        <w:t>дилър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641" w:rsidRDefault="00FC6022" w:rsidP="00FC60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75894" w:rsidRPr="00175894">
        <w:rPr>
          <w:rFonts w:ascii="Times New Roman" w:hAnsi="Times New Roman" w:cs="Times New Roman"/>
          <w:sz w:val="24"/>
          <w:szCs w:val="24"/>
        </w:rPr>
        <w:t>а трето място не с</w:t>
      </w:r>
      <w:r w:rsidR="00742B0F">
        <w:rPr>
          <w:rFonts w:ascii="Times New Roman" w:hAnsi="Times New Roman" w:cs="Times New Roman"/>
          <w:sz w:val="24"/>
          <w:szCs w:val="24"/>
        </w:rPr>
        <w:t>а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представени гаранционните условия на производителя</w:t>
      </w:r>
      <w:r>
        <w:rPr>
          <w:rFonts w:ascii="Times New Roman" w:hAnsi="Times New Roman" w:cs="Times New Roman"/>
          <w:sz w:val="24"/>
          <w:szCs w:val="24"/>
        </w:rPr>
        <w:t xml:space="preserve">, също така и не са преведени, </w:t>
      </w:r>
      <w:r w:rsidR="00175894" w:rsidRPr="00175894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75894" w:rsidRPr="0017589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894" w:rsidRPr="00175894">
        <w:rPr>
          <w:rFonts w:ascii="Times New Roman" w:hAnsi="Times New Roman" w:cs="Times New Roman"/>
          <w:sz w:val="24"/>
          <w:szCs w:val="24"/>
        </w:rPr>
        <w:t>е документ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който е някакъв преразказ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частен документ от </w:t>
      </w:r>
      <w:r w:rsidR="00742B0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Инжконсулт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175894" w:rsidRPr="00175894">
        <w:rPr>
          <w:rFonts w:ascii="Times New Roman" w:hAnsi="Times New Roman" w:cs="Times New Roman"/>
          <w:sz w:val="24"/>
          <w:szCs w:val="24"/>
        </w:rPr>
        <w:t>който представлява преразказ на гаранционни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без да с</w:t>
      </w:r>
      <w:r w:rsidR="00742B0F">
        <w:rPr>
          <w:rFonts w:ascii="Times New Roman" w:hAnsi="Times New Roman" w:cs="Times New Roman"/>
          <w:sz w:val="24"/>
          <w:szCs w:val="24"/>
        </w:rPr>
        <w:t>а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доказан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че това са именно гаранционните условия на производителя</w:t>
      </w:r>
      <w:r w:rsidR="00996641">
        <w:rPr>
          <w:rFonts w:ascii="Times New Roman" w:hAnsi="Times New Roman" w:cs="Times New Roman"/>
          <w:sz w:val="24"/>
          <w:szCs w:val="24"/>
        </w:rPr>
        <w:t>.</w:t>
      </w:r>
    </w:p>
    <w:p w:rsidR="00996641" w:rsidRDefault="00996641" w:rsidP="00FC60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оглед на това моля да бъде уважена изцяло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моля да бъдат присъдени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894" w:rsidRPr="00175894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175894" w:rsidRPr="00175894">
        <w:rPr>
          <w:rFonts w:ascii="Times New Roman" w:hAnsi="Times New Roman" w:cs="Times New Roman"/>
          <w:sz w:val="24"/>
          <w:szCs w:val="24"/>
        </w:rPr>
        <w:t>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5894" w:rsidRPr="00175894">
        <w:rPr>
          <w:rFonts w:ascii="Times New Roman" w:hAnsi="Times New Roman" w:cs="Times New Roman"/>
          <w:sz w:val="24"/>
          <w:szCs w:val="24"/>
        </w:rPr>
        <w:t xml:space="preserve"> за които представям списък по член 80 и доказателства за извършването</w:t>
      </w:r>
      <w:r>
        <w:rPr>
          <w:rFonts w:ascii="Times New Roman" w:hAnsi="Times New Roman" w:cs="Times New Roman"/>
          <w:sz w:val="24"/>
          <w:szCs w:val="24"/>
        </w:rPr>
        <w:t xml:space="preserve"> им.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B0F" w:rsidRDefault="00742B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B0F" w:rsidRDefault="00742B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A12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М. Г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996641" w:rsidRDefault="00BF12DB" w:rsidP="009966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6641">
        <w:rPr>
          <w:rFonts w:ascii="Times New Roman" w:hAnsi="Times New Roman" w:cs="Times New Roman"/>
          <w:sz w:val="24"/>
          <w:szCs w:val="24"/>
        </w:rPr>
        <w:t>У</w:t>
      </w:r>
      <w:r w:rsidR="00996641" w:rsidRPr="00175894">
        <w:rPr>
          <w:rFonts w:ascii="Times New Roman" w:hAnsi="Times New Roman" w:cs="Times New Roman"/>
          <w:sz w:val="24"/>
          <w:szCs w:val="24"/>
        </w:rPr>
        <w:t>важаеми членове на комисия</w:t>
      </w:r>
      <w:r w:rsidR="00996641">
        <w:rPr>
          <w:rFonts w:ascii="Times New Roman" w:hAnsi="Times New Roman" w:cs="Times New Roman"/>
          <w:sz w:val="24"/>
          <w:szCs w:val="24"/>
        </w:rPr>
        <w:t>,</w:t>
      </w:r>
      <w:r w:rsidR="00996641" w:rsidRPr="00175894">
        <w:rPr>
          <w:rFonts w:ascii="Times New Roman" w:hAnsi="Times New Roman" w:cs="Times New Roman"/>
          <w:sz w:val="24"/>
          <w:szCs w:val="24"/>
        </w:rPr>
        <w:t xml:space="preserve"> мо</w:t>
      </w:r>
      <w:r w:rsidR="00996641">
        <w:rPr>
          <w:rFonts w:ascii="Times New Roman" w:hAnsi="Times New Roman" w:cs="Times New Roman"/>
          <w:sz w:val="24"/>
          <w:szCs w:val="24"/>
        </w:rPr>
        <w:t>ля</w:t>
      </w:r>
      <w:r w:rsidR="00996641" w:rsidRPr="00175894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996641">
        <w:rPr>
          <w:rFonts w:ascii="Times New Roman" w:hAnsi="Times New Roman" w:cs="Times New Roman"/>
          <w:sz w:val="24"/>
          <w:szCs w:val="24"/>
        </w:rPr>
        <w:t>,</w:t>
      </w:r>
      <w:r w:rsidR="00996641" w:rsidRPr="00175894">
        <w:rPr>
          <w:rFonts w:ascii="Times New Roman" w:hAnsi="Times New Roman" w:cs="Times New Roman"/>
          <w:sz w:val="24"/>
          <w:szCs w:val="24"/>
        </w:rPr>
        <w:t xml:space="preserve"> по силата на ко</w:t>
      </w:r>
      <w:r w:rsidR="00996641">
        <w:rPr>
          <w:rFonts w:ascii="Times New Roman" w:hAnsi="Times New Roman" w:cs="Times New Roman"/>
          <w:sz w:val="24"/>
          <w:szCs w:val="24"/>
        </w:rPr>
        <w:t>е</w:t>
      </w:r>
      <w:r w:rsidR="00996641" w:rsidRPr="00175894">
        <w:rPr>
          <w:rFonts w:ascii="Times New Roman" w:hAnsi="Times New Roman" w:cs="Times New Roman"/>
          <w:sz w:val="24"/>
          <w:szCs w:val="24"/>
        </w:rPr>
        <w:t>то да оставите без уважение подадената жаба по подробни съображения</w:t>
      </w:r>
      <w:r w:rsidR="00996641">
        <w:rPr>
          <w:rFonts w:ascii="Times New Roman" w:hAnsi="Times New Roman" w:cs="Times New Roman"/>
          <w:sz w:val="24"/>
          <w:szCs w:val="24"/>
        </w:rPr>
        <w:t xml:space="preserve">, изложени в </w:t>
      </w:r>
      <w:r w:rsidR="00996641" w:rsidRPr="00175894">
        <w:rPr>
          <w:rFonts w:ascii="Times New Roman" w:hAnsi="Times New Roman" w:cs="Times New Roman"/>
          <w:sz w:val="24"/>
          <w:szCs w:val="24"/>
        </w:rPr>
        <w:t>становище</w:t>
      </w:r>
      <w:r w:rsidR="009966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996641" w:rsidP="009966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</w:t>
      </w:r>
      <w:r w:rsidRPr="00175894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исъдите разноск</w:t>
      </w:r>
      <w:r w:rsidRPr="001758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894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>
        <w:rPr>
          <w:rFonts w:ascii="Times New Roman" w:hAnsi="Times New Roman" w:cs="Times New Roman"/>
          <w:sz w:val="24"/>
          <w:szCs w:val="24"/>
        </w:rPr>
        <w:t xml:space="preserve">м списък. </w:t>
      </w:r>
      <w:r w:rsidR="00BF12DB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адв. хонорар над 1500 лева.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A9" w:rsidRDefault="005C42A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A9" w:rsidRDefault="005C42A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A9" w:rsidRDefault="005C42A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C42A9" w:rsidRDefault="005C42A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3CD" w:rsidRDefault="007833CD">
      <w:pPr>
        <w:spacing w:after="0" w:line="240" w:lineRule="auto"/>
      </w:pPr>
      <w:r>
        <w:separator/>
      </w:r>
    </w:p>
  </w:endnote>
  <w:endnote w:type="continuationSeparator" w:id="0">
    <w:p w:rsidR="007833CD" w:rsidRDefault="00783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B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83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3CD" w:rsidRDefault="007833CD">
      <w:pPr>
        <w:spacing w:after="0" w:line="240" w:lineRule="auto"/>
      </w:pPr>
      <w:r>
        <w:separator/>
      </w:r>
    </w:p>
  </w:footnote>
  <w:footnote w:type="continuationSeparator" w:id="0">
    <w:p w:rsidR="007833CD" w:rsidRDefault="00783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0652F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75894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1221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42A9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2B0F"/>
    <w:rsid w:val="00743758"/>
    <w:rsid w:val="00755C20"/>
    <w:rsid w:val="00773E63"/>
    <w:rsid w:val="0078282C"/>
    <w:rsid w:val="007833CD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36AF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263B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96641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025D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C6022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34D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533</Words>
  <Characters>3044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2025-01-20T13:16:00Z</dcterms:created>
  <dcterms:modified xsi:type="dcterms:W3CDTF">2025-01-20T13:16:00Z</dcterms:modified>
</cp:coreProperties>
</file>